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240"/>
        <w:jc w:val="center"/>
        <w:rPr>
          <w:rFonts w:cs="Calibri"/>
          <w:b/>
          <w:smallCaps/>
          <w:sz w:val="24"/>
          <w:szCs w:val="24"/>
        </w:rPr>
      </w:pPr>
      <w:bookmarkStart w:id="0" w:name="_Hlk37278196"/>
      <w:r>
        <w:rPr>
          <w:rFonts w:cs="Calibri"/>
          <w:b/>
          <w:smallCaps/>
          <w:sz w:val="24"/>
          <w:szCs w:val="24"/>
        </w:rPr>
        <w:t>Akcja Informacyjna I</w:t>
      </w:r>
    </w:p>
    <w:p>
      <w:pPr>
        <w:pStyle w:val="Normal"/>
        <w:jc w:val="center"/>
        <w:rPr>
          <w:rFonts w:cs="Calibri"/>
          <w:b/>
          <w:smallCaps/>
          <w:sz w:val="36"/>
          <w:szCs w:val="36"/>
        </w:rPr>
      </w:pPr>
      <w:r>
        <w:rPr>
          <w:rFonts w:cs="Calibri"/>
          <w:b/>
          <w:smallCaps/>
          <w:sz w:val="36"/>
          <w:szCs w:val="36"/>
        </w:rPr>
        <w:t>Formularz opinii</w:t>
      </w:r>
    </w:p>
    <w:p>
      <w:pPr>
        <w:pStyle w:val="Normal"/>
        <w:spacing w:before="240" w:after="120"/>
        <w:ind w:right="-2"/>
        <w:rPr>
          <w:rFonts w:cs="Calibri"/>
        </w:rPr>
      </w:pPr>
      <w:r>
        <w:rPr>
          <w:rFonts w:cs="Calibri"/>
          <w:sz w:val="20"/>
          <w:szCs w:val="20"/>
        </w:rPr>
        <w:t>Podanie danych osobowych jest dobrowolne. Dane osobowe są przetwarzane wyłącznie w celu ustosunkowania się do Pana/Pani uwag, jak również w celu archiwizacji. Przysługuje Panu/Pani prawo dostępu do treści swoich danych oraz ich poprawiania</w:t>
      </w:r>
      <w:r>
        <w:rPr>
          <w:rFonts w:cs="Calibri"/>
        </w:rPr>
        <w:t>.</w:t>
      </w:r>
    </w:p>
    <w:p>
      <w:pPr>
        <w:pStyle w:val="Normal"/>
        <w:spacing w:before="240" w:after="120"/>
        <w:ind w:right="-2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Przed wypełnieniem formularza opinii prosimy o zapoznanie się z informacjami zawartymi na stronie 2, dotyczącymi ochrony Państwa danych osobowych. UWAGA! Brak potwierdzenia (podpisu) zgody na przetwarzanie danych osobowych w wersji papierowej formularza uniemożliwi wykorzystanie opinii w pracach projektowych. Przesłanie formularza w formie elektronicznej - bez podpisu, stanowi automatyczną zgodę na przetwarzanie danych osobowych w zakresie określonym na stronach 1 oraz 2.</w:t>
      </w:r>
    </w:p>
    <w:p>
      <w:pPr>
        <w:pStyle w:val="Normal"/>
        <w:tabs>
          <w:tab w:val="clear" w:pos="709"/>
          <w:tab w:val="left" w:pos="9639" w:leader="dot"/>
        </w:tabs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Imię i nazwisko</w:t>
        <w:tab/>
      </w:r>
    </w:p>
    <w:p>
      <w:pPr>
        <w:pStyle w:val="Normal"/>
        <w:tabs>
          <w:tab w:val="clear" w:pos="709"/>
          <w:tab w:val="left" w:pos="9637" w:leader="dot"/>
        </w:tabs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 nieruchomości, której dotyczy wniosek</w:t>
        <w:tab/>
      </w:r>
    </w:p>
    <w:p>
      <w:pPr>
        <w:pStyle w:val="Normal"/>
        <w:tabs>
          <w:tab w:val="clear" w:pos="709"/>
          <w:tab w:val="left" w:pos="9637" w:leader="dot"/>
        </w:tabs>
        <w:spacing w:before="240" w:after="1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Obręb i numer działki (jeżeli są znane)</w:t>
        <w:tab/>
      </w:r>
    </w:p>
    <w:p>
      <w:pPr>
        <w:pStyle w:val="Normal"/>
        <w:tabs>
          <w:tab w:val="clear" w:pos="709"/>
          <w:tab w:val="left" w:pos="9637" w:leader="dot"/>
        </w:tabs>
        <w:spacing w:before="240" w:after="1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Wariant preferowany</w:t>
        <w:tab/>
      </w:r>
    </w:p>
    <w:p>
      <w:pPr>
        <w:pStyle w:val="Normal"/>
        <w:tabs>
          <w:tab w:val="clear" w:pos="709"/>
          <w:tab w:val="left" w:pos="9639" w:leader="dot"/>
        </w:tabs>
        <w:spacing w:before="0" w:after="0"/>
        <w:jc w:val="center"/>
        <w:rPr>
          <w:rFonts w:cs="Calibri"/>
          <w:b/>
          <w:smallCaps/>
          <w:sz w:val="24"/>
          <w:szCs w:val="24"/>
        </w:rPr>
      </w:pPr>
      <w:r>
        <w:rPr>
          <w:rFonts w:cs="Calibri"/>
          <w:b/>
          <w:smallCaps/>
          <w:sz w:val="24"/>
          <w:szCs w:val="24"/>
        </w:rPr>
        <w:t>Opinia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W pierwszej kolejności wnioskuję o wydłużeniu terminu na składanie opinii dotyczących przedsięwzięcia do  </w:t>
        <w:br/>
        <w:t>30 czerwca 2025r. Aktualnie ustalony termin nie daje wystarczającego czasu na zapoznanie się z tematem przez lokalną społeczność oraz na przygotowanie dokumentów popierających składane opinie.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Wyrażam swoją wątpliwość co do zasadności budowy zachodniej obwodnicy Pszczyny. Jednocześnie zdecydowanie sprzeciwiam się realizacji tego przedsięwzięcia według każdej z trzech zaproponowanych tras. Są one wadliwe pod względem użyteczności i wpływu na tereny przez które przebiegają.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Poniżej przedstawiam argumenty kwestionujące budowę zachodniej obwodnicy miejscowości Pszczyna: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1. Niszczenie terenów rolniczych i krajobrazu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 </w:t>
      </w:r>
      <w:r>
        <w:rPr>
          <w:rFonts w:cs="Calibri"/>
          <w:color w:themeColor="text1" w:val="000000"/>
          <w:sz w:val="20"/>
          <w:szCs w:val="20"/>
        </w:rPr>
        <w:t>Budowa drogi spowoduje trwałą degradację wysokiej jakości gruntów rolnych.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 </w:t>
      </w:r>
      <w:r>
        <w:rPr>
          <w:rFonts w:cs="Calibri"/>
          <w:color w:themeColor="text1" w:val="000000"/>
          <w:sz w:val="20"/>
          <w:szCs w:val="20"/>
        </w:rPr>
        <w:t>Użytkowanie i dojazd do gruntów rolnych zostaną bardzo utrudnione poprzez ich podział i częściowy wykup.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 </w:t>
      </w:r>
      <w:r>
        <w:rPr>
          <w:rFonts w:cs="Calibri"/>
          <w:color w:themeColor="text1" w:val="000000"/>
          <w:sz w:val="20"/>
          <w:szCs w:val="20"/>
        </w:rPr>
        <w:t>Utrata terenów zielonych wpłynie negatywnie na lokalny mikroklimat i przyrodę.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Obwodnica zniszczy spójność krajobrazową terenów wiejskich.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2. Zagrożenia dla mieszkańców 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Długoterminowe zagrożenie dla zdrowia fizycznego i psychicznego dużej liczby mieszkańców rozległych obszarów.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Droga zwiększy hałas, zanieczyszczenie powietrza i zagrożenie dla bezpieczeństwa.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 </w:t>
      </w:r>
      <w:r>
        <w:rPr>
          <w:rFonts w:cs="Calibri"/>
          <w:color w:themeColor="text1" w:val="000000"/>
          <w:sz w:val="20"/>
          <w:szCs w:val="20"/>
        </w:rPr>
        <w:t>Ruch ciężarowy będzie przebiegał bliżej domostw mieszkańców.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 </w:t>
      </w:r>
      <w:r>
        <w:rPr>
          <w:rFonts w:cs="Calibri"/>
          <w:color w:themeColor="text1" w:val="000000"/>
          <w:sz w:val="20"/>
          <w:szCs w:val="20"/>
        </w:rPr>
        <w:t>Korzyści odniesie Pszczyna, a ciężar inwestycji poniosą mieszkańcy okolicznych miejscowości.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Planowana obwodnica znacząco obniży atrakcyjność mieszkaniową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</w:t>
      </w:r>
      <w:r>
        <w:rPr>
          <w:rFonts w:cs="Calibri"/>
          <w:color w:themeColor="text1" w:val="000000"/>
          <w:sz w:val="20"/>
          <w:szCs w:val="20"/>
        </w:rPr>
        <w:t>3. Wpływ na środowisko naturalne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Droga może zniszczyć korytarze migracyjne zwierząt  oraz stanowić zagrożenie dla istnienia wielu gatunków rzadkich i zagrożonych gatunków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Brak niezależnych analiz wpływu na lokalne ekosystemy.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Potencjalne zagrożenie dla wód gruntowych i melioracji.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4. Ukryty cel: strefa przemysłowa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Obwodnica może służyć jako wstęp do stworzenia strefy przemysłowej.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 </w:t>
      </w:r>
      <w:r>
        <w:rPr>
          <w:rFonts w:cs="Calibri"/>
          <w:color w:themeColor="text1" w:val="000000"/>
          <w:sz w:val="20"/>
          <w:szCs w:val="20"/>
        </w:rPr>
        <w:t>Brak przejrzystości i informacji o możliwych przekształceniach terenów.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 </w:t>
      </w:r>
      <w:r>
        <w:rPr>
          <w:rFonts w:cs="Calibri"/>
          <w:color w:themeColor="text1" w:val="000000"/>
          <w:sz w:val="20"/>
          <w:szCs w:val="20"/>
        </w:rPr>
        <w:t>Zwiększenie ruchu TIR-ów i działalności przemysłowej.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5. Wątpliwe korzyści dla społeczności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Brak dowodów na poprawę jakości życia w obrębie obwodnicy.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Nierównomierne rozłożenie korzyści i strat między Pszczyną, a miejscowościami objętymi inwestycją.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Brak działań kompensacyjnych dla mieszkańców.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6. Brak alternatyw i rzetelnych konsultacji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Nie przedstawiono innych możliwych tras.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Konsultacje odbywają się głównie w Pszczynie, nie lokalnie.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Brak pełnego dostępu do dokumentacji i analiz.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7. Wady proponowanych tras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 xml:space="preserve">Odległość proponowanego końca wszystkich tras (w Wiśle Wielkiej) od Pszczyny każe wątpić w skuteczność przejmowania ruchu z Pszczyny na obwodnicę. Aby skorzystać z obwodnicy, kierowcy jadący z Pszczyny będą musieli przejechać przez dwie wsie: Łąkę i </w:t>
      </w:r>
      <w:r>
        <w:rPr>
          <w:rFonts w:cs="Calibri"/>
          <w:color w:themeColor="text1" w:val="000000"/>
          <w:sz w:val="20"/>
          <w:szCs w:val="20"/>
        </w:rPr>
        <w:t>Wisłę Wielką</w:t>
      </w:r>
      <w:r>
        <w:rPr>
          <w:rFonts w:cs="Calibri"/>
          <w:color w:themeColor="text1" w:val="000000"/>
          <w:sz w:val="20"/>
          <w:szCs w:val="20"/>
        </w:rPr>
        <w:t>, co jest bardzo wątpliwe. Skutkiem tego jedynie część ruchu z kierunku Strumień – Tychy i odwrotnie zostanie skierowana na obwodnicę. Korzyści względem kosztów będą niewspółmiernie niskie.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   • </w:t>
      </w:r>
      <w:r>
        <w:rPr>
          <w:rFonts w:cs="Calibri"/>
          <w:color w:themeColor="text1" w:val="000000"/>
          <w:sz w:val="20"/>
          <w:szCs w:val="20"/>
        </w:rPr>
        <w:t>Wstępnie planowana obwodnica południowa Pszczyny ma mieć swój początek na styku Pszczyny i Łąki. Pojazdy jadące obwodnicą południową chcąc kontynuować jazdę obwodnicą będą musiały przejechać przez dwie wsie: Łąkę i Wisłę Wielką. Jest to sprzeczne z ideą budowy obwodnicy, ciągłości ruchu na niej i obciąży ww. tereny w ogromnym stopniu.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W związku z powyższym przedstawiam propozycje dla władz, mieszkańców i wykonawców: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Wystąpienie o udostępnienie pełnej dokumentacji planistycznej i środowiskowej.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Wnioskowanie o analizę alternatywnych tras wraz z udziałem mieszkańców.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 xml:space="preserve">    • </w:t>
      </w:r>
      <w:r>
        <w:rPr>
          <w:rFonts w:cs="Calibri"/>
          <w:color w:themeColor="text1" w:val="000000"/>
          <w:sz w:val="20"/>
          <w:szCs w:val="20"/>
        </w:rPr>
        <w:t>Podjęcie dyskusji nad zasadnoścą rezygnacji z budowy zachodniej obwodnicy Pszczyny.</w:t>
      </w:r>
    </w:p>
    <w:p>
      <w:pPr>
        <w:pStyle w:val="Normal"/>
        <w:spacing w:lineRule="auto" w:line="24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/>
          <w:color w:themeColor="text1" w:val="000000"/>
          <w:sz w:val="20"/>
          <w:szCs w:val="20"/>
        </w:rPr>
        <w:t>Wyrażam zgodę na przetwarzanie moich danych osobowych zawartych w niniejszym formularzu dla potrzeb związanych z realizacją przedmiotowego przedsięwzięcia.</w:t>
      </w:r>
    </w:p>
    <w:p>
      <w:pPr>
        <w:pStyle w:val="Normal"/>
        <w:tabs>
          <w:tab w:val="clear" w:pos="709"/>
          <w:tab w:val="left" w:pos="9637" w:leader="dot"/>
        </w:tabs>
        <w:spacing w:before="360" w:after="0"/>
        <w:ind w:left="4111"/>
        <w:rPr>
          <w:rFonts w:ascii="Century Gothic" w:hAnsi="Century Gothic"/>
          <w:sz w:val="20"/>
          <w:szCs w:val="20"/>
        </w:rPr>
      </w:pPr>
      <w:r>
        <w:rPr>
          <w:rFonts w:cs="Calibri"/>
          <w:sz w:val="20"/>
          <w:szCs w:val="20"/>
        </w:rPr>
        <w:t xml:space="preserve">Data i podpis </w:t>
        <w:tab/>
      </w:r>
    </w:p>
    <w:p>
      <w:pPr>
        <w:pStyle w:val="Normal"/>
        <w:spacing w:lineRule="auto" w:line="259" w:before="240" w:after="133"/>
        <w:ind w:left="-5"/>
        <w:jc w:val="left"/>
        <w:rPr>
          <w:sz w:val="20"/>
          <w:szCs w:val="20"/>
        </w:rPr>
      </w:pPr>
      <w:r>
        <w:rPr>
          <w:rFonts w:cs="Calibri"/>
          <w:b/>
          <w:sz w:val="20"/>
          <w:szCs w:val="20"/>
          <w:u w:val="single" w:color="000000"/>
        </w:rPr>
        <w:t>Instrukcja:</w:t>
      </w:r>
      <w:r>
        <w:rPr>
          <w:rFonts w:cs="Calibri"/>
          <w:b/>
          <w:sz w:val="20"/>
          <w:szCs w:val="2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2" w:before="0" w:after="16"/>
        <w:ind w:hanging="358" w:left="706" w:right="41"/>
        <w:rPr>
          <w:sz w:val="20"/>
          <w:szCs w:val="20"/>
        </w:rPr>
      </w:pPr>
      <w:r>
        <w:rPr>
          <w:sz w:val="20"/>
          <w:szCs w:val="20"/>
        </w:rPr>
        <w:t>Prosimy czytelnie wypełnić formularz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(preferowane wypełnienie drukowanymi literami).</w:t>
      </w:r>
    </w:p>
    <w:p>
      <w:pPr>
        <w:pStyle w:val="Normal"/>
        <w:numPr>
          <w:ilvl w:val="0"/>
          <w:numId w:val="1"/>
        </w:numPr>
        <w:spacing w:lineRule="auto" w:line="252" w:before="0" w:after="40"/>
        <w:ind w:hanging="358" w:left="706" w:right="41"/>
        <w:rPr>
          <w:sz w:val="20"/>
          <w:szCs w:val="20"/>
        </w:rPr>
      </w:pPr>
      <w:r>
        <w:rPr>
          <w:sz w:val="20"/>
          <w:szCs w:val="20"/>
        </w:rPr>
        <w:t>Formularz można przesłać:</w:t>
      </w:r>
      <w:r>
        <w:rPr>
          <w:rFonts w:cs="Calibri"/>
          <w:sz w:val="20"/>
          <w:szCs w:val="20"/>
        </w:rPr>
        <w:t xml:space="preserve"> </w:t>
      </w:r>
    </w:p>
    <w:p>
      <w:pPr>
        <w:pStyle w:val="Heading1"/>
        <w:numPr>
          <w:ilvl w:val="0"/>
          <w:numId w:val="0"/>
        </w:numPr>
        <w:tabs>
          <w:tab w:val="clear" w:pos="709"/>
          <w:tab w:val="center" w:pos="1926" w:leader="none"/>
          <w:tab w:val="left" w:pos="3402" w:leader="none"/>
          <w:tab w:val="center" w:pos="6263" w:leader="none"/>
        </w:tabs>
        <w:spacing w:before="0" w:after="0"/>
        <w:ind w:hanging="0" w:left="0"/>
        <w:rPr>
          <w:szCs w:val="20"/>
        </w:rPr>
      </w:pPr>
      <w:r>
        <w:rPr>
          <w:szCs w:val="20"/>
        </w:rPr>
        <w:tab/>
        <w:t>a.</w:t>
      </w:r>
      <w:r>
        <w:rPr>
          <w:rFonts w:eastAsia="Arial" w:cs="Arial" w:ascii="Arial" w:hAnsi="Arial"/>
          <w:szCs w:val="20"/>
        </w:rPr>
        <w:t xml:space="preserve"> </w:t>
      </w:r>
      <w:r>
        <w:rPr>
          <w:szCs w:val="20"/>
        </w:rPr>
        <w:t xml:space="preserve">pocztą na adres:   </w:t>
        <w:tab/>
      </w:r>
      <w:r>
        <w:rPr>
          <w:b/>
          <w:bCs/>
          <w:szCs w:val="20"/>
        </w:rPr>
        <w:t>Multiconsult Polska Sp. z o.o. ul. Bonifraterska 17, 00-203 Warszawa</w:t>
      </w:r>
      <w:r>
        <w:rPr>
          <w:szCs w:val="20"/>
        </w:rPr>
        <w:t xml:space="preserve"> </w:t>
      </w:r>
    </w:p>
    <w:p>
      <w:pPr>
        <w:pStyle w:val="Normal"/>
        <w:tabs>
          <w:tab w:val="clear" w:pos="709"/>
          <w:tab w:val="center" w:pos="1960" w:leader="none"/>
          <w:tab w:val="center" w:pos="4805" w:leader="none"/>
        </w:tabs>
        <w:spacing w:lineRule="auto" w:line="259" w:before="0" w:after="0"/>
        <w:jc w:val="left"/>
        <w:rPr>
          <w:color w:val="FF0000"/>
          <w:sz w:val="20"/>
          <w:szCs w:val="20"/>
        </w:rPr>
      </w:pPr>
      <w:r>
        <w:rPr>
          <w:rFonts w:cs="Calibri"/>
          <w:sz w:val="20"/>
          <w:szCs w:val="20"/>
        </w:rPr>
        <w:tab/>
        <w:t>b.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mailem na adres:  </w:t>
        <w:tab/>
      </w:r>
      <w:hyperlink r:id="rId2">
        <w:r>
          <w:rPr>
            <w:rStyle w:val="Hyperlink"/>
            <w:rFonts w:cs="Calibri"/>
            <w:b/>
            <w:bCs/>
            <w:sz w:val="20"/>
            <w:szCs w:val="20"/>
            <w:lang w:eastAsia="pl-PL"/>
          </w:rPr>
          <w:t>kontakt@obwodnica-pszczyny.pl</w:t>
        </w:r>
      </w:hyperlink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259" w:before="240" w:after="133"/>
        <w:ind w:left="-5"/>
        <w:jc w:val="left"/>
        <w:rPr>
          <w:sz w:val="20"/>
          <w:szCs w:val="20"/>
        </w:rPr>
      </w:pPr>
      <w:r>
        <w:rPr>
          <w:rFonts w:cs="Calibri"/>
          <w:b/>
          <w:sz w:val="20"/>
          <w:szCs w:val="20"/>
          <w:u w:val="single" w:color="000000"/>
        </w:rPr>
        <w:t>Klauzula informacyjna o ochronie danych osobowych:</w:t>
      </w:r>
    </w:p>
    <w:p>
      <w:pPr>
        <w:pStyle w:val="Normal"/>
        <w:numPr>
          <w:ilvl w:val="0"/>
          <w:numId w:val="2"/>
        </w:numPr>
        <w:spacing w:lineRule="auto" w:line="252" w:before="0" w:after="40"/>
        <w:ind w:hanging="360" w:left="708" w:right="41"/>
        <w:rPr>
          <w:sz w:val="20"/>
          <w:szCs w:val="20"/>
        </w:rPr>
      </w:pPr>
      <w:r>
        <w:rPr>
          <w:sz w:val="20"/>
          <w:szCs w:val="20"/>
        </w:rPr>
        <w:t>Zgodnie z art. 13 Rozporządzenia Parlamentu Europejskiego i Rady (UE) 2016/679 z dn. 27.04.2016 r.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w sprawie ochrony osób fizycznych w związku z  przetwarzaniem danych osobowych i w sprawie swobodnego przepływu takich danych oraz uchylenia dyrektywy 95/46/WE (ogólne rozporządzenia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o ochronie danych) (Dz. Urz. UE L 119, s.1), dalej „RODO”, Zamawiający informuje, iż:</w:t>
      </w:r>
      <w:r>
        <w:rPr>
          <w:rFonts w:cs="Calibri"/>
          <w:sz w:val="20"/>
          <w:szCs w:val="20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52" w:before="0" w:after="40"/>
        <w:ind w:hanging="360" w:left="1440" w:right="41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Wykonawcy jest spółka Multiconsult Polska sp. z o.o. z siedzibą </w:t>
      </w:r>
      <w:r>
        <w:rPr>
          <w:rFonts w:cs="Calibri"/>
          <w:sz w:val="20"/>
          <w:szCs w:val="20"/>
        </w:rPr>
        <w:t xml:space="preserve">w Warszawie, ul. Bonifraterska 17, 00-203 Warszawa, </w:t>
      </w:r>
    </w:p>
    <w:p>
      <w:pPr>
        <w:pStyle w:val="Normal"/>
        <w:numPr>
          <w:ilvl w:val="1"/>
          <w:numId w:val="2"/>
        </w:numPr>
        <w:spacing w:lineRule="auto" w:line="252" w:before="0" w:after="40"/>
        <w:ind w:hanging="360" w:left="1440" w:right="41"/>
        <w:rPr>
          <w:sz w:val="20"/>
          <w:szCs w:val="20"/>
        </w:rPr>
      </w:pPr>
      <w:r>
        <w:rPr>
          <w:sz w:val="20"/>
          <w:szCs w:val="20"/>
        </w:rPr>
        <w:t xml:space="preserve">w celu zagwarantowaniu pełnej ochrony danych, a także swobodnego dostępu do niezbędnych </w:t>
      </w:r>
      <w:r>
        <w:rPr>
          <w:rFonts w:cs="Calibri"/>
          <w:sz w:val="20"/>
          <w:szCs w:val="20"/>
        </w:rPr>
        <w:t xml:space="preserve">informacji o </w:t>
      </w:r>
      <w:r>
        <w:rPr>
          <w:sz w:val="20"/>
          <w:szCs w:val="20"/>
        </w:rPr>
        <w:t xml:space="preserve">procesach ich przetwarzania, a także przysługujących prawach Administrator udostępnia </w:t>
      </w:r>
      <w:r>
        <w:rPr>
          <w:rFonts w:cs="Calibri"/>
          <w:sz w:val="20"/>
          <w:szCs w:val="20"/>
        </w:rPr>
        <w:t>adres e-</w:t>
      </w:r>
      <w:r>
        <w:rPr>
          <w:sz w:val="20"/>
          <w:szCs w:val="20"/>
        </w:rPr>
        <w:t xml:space="preserve">mail, pod którym można skontaktować z Administratorem w razie pojawienia się pytań lub wątpliwości dotyczących ochrony danych osobowych: </w:t>
      </w:r>
      <w:r>
        <w:rPr>
          <w:rFonts w:cs="Calibri"/>
          <w:color w:val="0563C1"/>
          <w:sz w:val="20"/>
          <w:szCs w:val="20"/>
          <w:u w:val="single" w:color="0563C1"/>
        </w:rPr>
        <w:t>odo@multiconsultgroup.com</w:t>
      </w:r>
      <w:r>
        <w:rPr>
          <w:rFonts w:cs="Calibri"/>
          <w:sz w:val="20"/>
          <w:szCs w:val="20"/>
        </w:rPr>
        <w:t>.</w:t>
      </w:r>
    </w:p>
    <w:p>
      <w:pPr>
        <w:pStyle w:val="Normal"/>
        <w:numPr>
          <w:ilvl w:val="0"/>
          <w:numId w:val="2"/>
        </w:numPr>
        <w:spacing w:lineRule="auto" w:line="252" w:before="0" w:after="40"/>
        <w:ind w:hanging="360" w:left="708" w:right="41"/>
        <w:rPr>
          <w:sz w:val="20"/>
          <w:szCs w:val="20"/>
        </w:rPr>
      </w:pPr>
      <w:r>
        <w:rPr>
          <w:sz w:val="20"/>
          <w:szCs w:val="20"/>
        </w:rPr>
        <w:t>Multiconsult Polska sp. z o.o. przetwarza zebrane od Państwa dane osobowe (na podstawie art. 6 ust. 1 lit. e i f RODO) wyłącznie w celu i zakresie niezbędnym do realizacji umowy zawartej pomiędzy Multiconsult Polska Sp. z o.o., a Zarządem Dróg Wojewódzkich w Katowicach, dotyczącą opracowania pn. Opracowanie studium korytarzowego, materiałów do wniosku o wydanie decyzji o środowiskowych uwarunkowaniach wraz z jej uzyskaniem oraz koncepcji programowej dla inwestycji pn. „Budowa zachodniej obwodnicy miejscowości Pszczyna". Odbiorcą Państwa danych osobowych będzie Zarząd Dróg Wojewódzkich w Katowicach</w:t>
      </w:r>
      <w:r>
        <w:rPr>
          <w:rFonts w:cs="Calibri"/>
          <w:sz w:val="20"/>
          <w:szCs w:val="20"/>
        </w:rPr>
        <w:t>.</w:t>
      </w:r>
    </w:p>
    <w:p>
      <w:pPr>
        <w:pStyle w:val="Normal"/>
        <w:numPr>
          <w:ilvl w:val="0"/>
          <w:numId w:val="2"/>
        </w:numPr>
        <w:spacing w:lineRule="auto" w:line="252" w:before="0" w:after="40"/>
        <w:ind w:hanging="360" w:left="708" w:right="41"/>
        <w:rPr>
          <w:sz w:val="20"/>
          <w:szCs w:val="20"/>
        </w:rPr>
      </w:pPr>
      <w:r>
        <w:rPr>
          <w:sz w:val="20"/>
          <w:szCs w:val="20"/>
        </w:rPr>
        <w:t>Dane przetwarzane będą przez okres niezbędny do wypełnienia celów opisanych</w:t>
      </w:r>
      <w:r>
        <w:rPr>
          <w:rFonts w:cs="Calibri"/>
          <w:sz w:val="20"/>
          <w:szCs w:val="20"/>
        </w:rPr>
        <w:t xml:space="preserve"> w niniejszej informacji </w:t>
      </w:r>
      <w:r>
        <w:rPr>
          <w:sz w:val="20"/>
          <w:szCs w:val="20"/>
        </w:rPr>
        <w:t>powyżej tzn. przez okres trwania umowy łączącej Multiconsult</w:t>
      </w:r>
      <w:r>
        <w:rPr>
          <w:rFonts w:cs="Calibri"/>
          <w:sz w:val="20"/>
          <w:szCs w:val="20"/>
        </w:rPr>
        <w:t xml:space="preserve"> Polska sp. z o.o. z Zarządem Dróg Wojewódzkich w Katowicach.</w:t>
      </w:r>
    </w:p>
    <w:p>
      <w:pPr>
        <w:pStyle w:val="Normal"/>
        <w:numPr>
          <w:ilvl w:val="0"/>
          <w:numId w:val="2"/>
        </w:numPr>
        <w:spacing w:lineRule="auto" w:line="252" w:before="0" w:after="40"/>
        <w:ind w:hanging="360" w:left="708" w:right="41"/>
        <w:rPr>
          <w:sz w:val="20"/>
          <w:szCs w:val="20"/>
        </w:rPr>
      </w:pPr>
      <w:r>
        <w:rPr>
          <w:sz w:val="20"/>
          <w:szCs w:val="20"/>
        </w:rPr>
        <w:t>Podanie danych osobowych nie jest warunkiem ustawowym lub umownym, a osoba podająca dane osobowe udostępnia je dobrowolnie w celu określenia lokalizacji i umożliwienia ewentualnego kontaktu przy re</w:t>
      </w:r>
      <w:r>
        <w:rPr>
          <w:rFonts w:cs="Calibri"/>
          <w:sz w:val="20"/>
          <w:szCs w:val="20"/>
        </w:rPr>
        <w:t xml:space="preserve">alizacji </w:t>
      </w:r>
      <w:r>
        <w:rPr>
          <w:sz w:val="20"/>
          <w:szCs w:val="20"/>
        </w:rPr>
        <w:t xml:space="preserve">studium jw. Niepodanie danych dotyczących: imienia, nazwiska oraz adresu uniemożliwi ewentualny kontakt, natomiast brak udostępnienia numeru działki uniemożliwi stwierdzenie czy Państwa nieruchomość znajduje się w obrębie projektowanych wariantów korytarzy </w:t>
      </w:r>
      <w:r>
        <w:rPr>
          <w:rFonts w:cs="Calibri"/>
          <w:sz w:val="20"/>
          <w:szCs w:val="20"/>
        </w:rPr>
        <w:t>zachodniej obwodnicy miejscowości Pszczyna.</w:t>
      </w:r>
    </w:p>
    <w:p>
      <w:pPr>
        <w:pStyle w:val="Normal"/>
        <w:numPr>
          <w:ilvl w:val="0"/>
          <w:numId w:val="2"/>
        </w:numPr>
        <w:spacing w:lineRule="auto" w:line="252" w:before="0" w:after="40"/>
        <w:ind w:hanging="360" w:left="708" w:right="41"/>
        <w:rPr>
          <w:sz w:val="20"/>
          <w:szCs w:val="20"/>
        </w:rPr>
      </w:pPr>
      <w:r>
        <w:rPr>
          <w:sz w:val="20"/>
          <w:szCs w:val="20"/>
        </w:rPr>
        <w:t>Przysługuje Państwu prawo:</w:t>
      </w:r>
    </w:p>
    <w:p>
      <w:pPr>
        <w:pStyle w:val="Normal"/>
        <w:numPr>
          <w:ilvl w:val="1"/>
          <w:numId w:val="2"/>
        </w:numPr>
        <w:spacing w:lineRule="auto" w:line="252" w:before="0" w:after="40"/>
        <w:ind w:hanging="360" w:left="1440" w:right="41"/>
        <w:rPr>
          <w:sz w:val="20"/>
          <w:szCs w:val="20"/>
        </w:rPr>
      </w:pPr>
      <w:r>
        <w:rPr>
          <w:sz w:val="20"/>
          <w:szCs w:val="20"/>
        </w:rPr>
        <w:t>dostępu do treści swoich danych, ich sprostowania, usunięcia lub ograniczenia przetwarzania</w:t>
      </w:r>
      <w:r>
        <w:rPr>
          <w:rFonts w:cs="Calibri"/>
          <w:sz w:val="20"/>
          <w:szCs w:val="20"/>
        </w:rPr>
        <w:t>,</w:t>
      </w:r>
    </w:p>
    <w:p>
      <w:pPr>
        <w:pStyle w:val="Normal"/>
        <w:numPr>
          <w:ilvl w:val="1"/>
          <w:numId w:val="2"/>
        </w:numPr>
        <w:spacing w:lineRule="auto" w:line="252" w:before="0" w:after="40"/>
        <w:ind w:hanging="360" w:left="1440" w:right="41"/>
        <w:rPr>
          <w:sz w:val="20"/>
          <w:szCs w:val="20"/>
        </w:rPr>
      </w:pPr>
      <w:r>
        <w:rPr>
          <w:sz w:val="20"/>
          <w:szCs w:val="20"/>
        </w:rPr>
        <w:t xml:space="preserve">żądania od Administratora dostępu do swoich danych osobowych, ich sprostowania, usunięcia lub </w:t>
      </w:r>
      <w:r>
        <w:rPr>
          <w:rFonts w:cs="Calibri"/>
          <w:sz w:val="20"/>
          <w:szCs w:val="20"/>
        </w:rPr>
        <w:t>ograniczenia przetwarzania danych osobowych,</w:t>
      </w:r>
    </w:p>
    <w:p>
      <w:pPr>
        <w:pStyle w:val="Heading1"/>
        <w:numPr>
          <w:ilvl w:val="0"/>
          <w:numId w:val="4"/>
        </w:numPr>
        <w:ind w:hanging="10" w:left="1078"/>
        <w:rPr>
          <w:szCs w:val="20"/>
        </w:rPr>
      </w:pPr>
      <w:r>
        <w:rPr>
          <w:szCs w:val="20"/>
        </w:rPr>
        <w:t>wniesienia sprzeciwu wobec takiego przetwarzania, przenoszenia danych,</w:t>
      </w:r>
    </w:p>
    <w:p>
      <w:pPr>
        <w:pStyle w:val="Normal"/>
        <w:numPr>
          <w:ilvl w:val="0"/>
          <w:numId w:val="3"/>
        </w:numPr>
        <w:spacing w:lineRule="auto" w:line="252" w:before="0" w:after="40"/>
        <w:ind w:hanging="360" w:left="1434" w:right="20"/>
        <w:jc w:val="left"/>
        <w:rPr>
          <w:sz w:val="20"/>
          <w:szCs w:val="20"/>
        </w:rPr>
      </w:pPr>
      <w:r>
        <w:rPr>
          <w:sz w:val="20"/>
          <w:szCs w:val="20"/>
        </w:rPr>
        <w:t>cofnięcia zgody na przetwarzanie danych osobowych,</w:t>
      </w:r>
    </w:p>
    <w:p>
      <w:pPr>
        <w:pStyle w:val="Normal"/>
        <w:numPr>
          <w:ilvl w:val="0"/>
          <w:numId w:val="3"/>
        </w:numPr>
        <w:spacing w:lineRule="auto" w:line="259" w:before="0" w:after="37"/>
        <w:ind w:hanging="360" w:left="1434" w:right="20"/>
        <w:jc w:val="left"/>
        <w:rPr>
          <w:sz w:val="20"/>
          <w:szCs w:val="20"/>
        </w:rPr>
      </w:pPr>
      <w:r>
        <w:rPr>
          <w:rFonts w:cs="Calibri"/>
          <w:sz w:val="20"/>
          <w:szCs w:val="20"/>
        </w:rPr>
        <w:t>wniesienia skargi do organu nadzorczego.</w:t>
      </w:r>
    </w:p>
    <w:p>
      <w:pPr>
        <w:pStyle w:val="Normal"/>
        <w:spacing w:before="240" w:after="129"/>
        <w:ind w:left="358" w:right="41"/>
        <w:rPr>
          <w:sz w:val="20"/>
          <w:szCs w:val="20"/>
        </w:rPr>
      </w:pPr>
      <w:r>
        <w:rPr>
          <w:rFonts w:cs="Calibri"/>
          <w:sz w:val="20"/>
          <w:szCs w:val="20"/>
        </w:rPr>
        <w:t>7.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sz w:val="20"/>
          <w:szCs w:val="20"/>
        </w:rPr>
        <w:t>Dane osobowe nie podlegają zautomatyzowanemu podejmowan</w:t>
      </w:r>
      <w:r>
        <w:rPr>
          <w:rFonts w:cs="Calibri"/>
          <w:sz w:val="20"/>
          <w:szCs w:val="20"/>
        </w:rPr>
        <w:t>iu decyzji, w tym profilowaniu.</w:t>
      </w:r>
    </w:p>
    <w:p>
      <w:pPr>
        <w:pStyle w:val="Normal"/>
        <w:spacing w:lineRule="auto" w:line="259" w:before="240" w:after="126"/>
        <w:ind w:right="58"/>
        <w:jc w:val="center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ZGODA NA PRZETWARZANIE DANYCH OSOBOWYCH </w:t>
      </w:r>
    </w:p>
    <w:p>
      <w:pPr>
        <w:pStyle w:val="Normal"/>
        <w:spacing w:before="240" w:after="11"/>
        <w:ind w:left="10" w:right="41"/>
        <w:rPr>
          <w:rFonts w:cs="Calibri"/>
          <w:sz w:val="20"/>
          <w:szCs w:val="20"/>
        </w:rPr>
      </w:pPr>
      <w:r>
        <w:rPr>
          <w:sz w:val="20"/>
          <w:szCs w:val="20"/>
        </w:rPr>
        <w:t>Ja niżej podpisana/y wyrażam zgodę na przetwarzanie danych osobowych związanych z opracowanie studium korytarzowego, materiałów do wniosku o wydanie decyzji o środowiskowych uwarunkowaniach wraz z jej uzyskaniem oraz koncepcji programowej dla inwestycji pn. „Budowa zachodniej obwodnicy miejscowości Pszczyna" i jednocześnie oświadczam, że podaję dane osobowe dobrowolnie i oświadczam,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 xml:space="preserve">że są one zgodne z prawdą oraz, że zapoznałem/łam się z treścią klauzuli informacyjnej, w tym z informacją o celu i sposobach </w:t>
      </w:r>
      <w:r>
        <w:rPr>
          <w:rFonts w:cs="Calibri"/>
          <w:sz w:val="20"/>
          <w:szCs w:val="20"/>
        </w:rPr>
        <w:t>przetwarzania moich danych osobowych</w:t>
      </w:r>
    </w:p>
    <w:p>
      <w:pPr>
        <w:pStyle w:val="Normal"/>
        <w:tabs>
          <w:tab w:val="clear" w:pos="709"/>
          <w:tab w:val="left" w:pos="9637" w:leader="dot"/>
        </w:tabs>
        <w:spacing w:before="360" w:after="0"/>
        <w:ind w:left="4111"/>
        <w:rPr>
          <w:rFonts w:ascii="Century Gothic" w:hAnsi="Century Gothic"/>
          <w:sz w:val="20"/>
          <w:szCs w:val="20"/>
        </w:rPr>
      </w:pPr>
      <w:r>
        <w:rPr>
          <w:sz w:val="20"/>
          <w:szCs w:val="20"/>
        </w:rPr>
        <w:t>Data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sz w:val="20"/>
          <w:szCs w:val="20"/>
        </w:rPr>
        <w:t>i podpis</w:t>
      </w:r>
      <w:r>
        <w:rPr>
          <w:rFonts w:ascii="Century Gothic" w:hAnsi="Century Gothic"/>
          <w:sz w:val="20"/>
          <w:szCs w:val="20"/>
        </w:rPr>
        <w:t xml:space="preserve"> </w:t>
        <w:tab/>
      </w:r>
      <w:bookmarkEnd w:id="0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851" w:gutter="567" w:header="425" w:top="964" w:footer="431" w:bottom="4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swiss"/>
    <w:pitch w:val="variable"/>
  </w:font>
  <w:font w:name="Courier New">
    <w:charset w:val="ee"/>
    <w:family w:val="swiss"/>
    <w:pitch w:val="variable"/>
  </w:font>
  <w:font w:name="OpenSymbol">
    <w:altName w:val="Arial Unicode MS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Opracowanie studium korytarzowego, materiałów do wniosku o wydanie decyzji o środowiskowych uwarunkowaniach wraz z jej uzyskaniem oraz koncepcji programowej dla inwestycji pn. „Budowa zachodniej obwodnicy miejscowości Pszczyna"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Opracowanie studium korytarzowego, materiałów do wniosku o wydanie decyzji o środowiskowych uwarunkowaniach wraz z jej uzyskaniem oraz koncepcji programowej dla inwestycji pn. „Budowa zachodniej obwodnicy miejscowości Pszczyna"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</w:abstractNum>
  <w:abstractNum w:abstractNumId="3">
    <w:lvl w:ilvl="0">
      <w:start w:val="5"/>
      <w:numFmt w:val="lowerLetter"/>
      <w:lvlText w:val="%1."/>
      <w:lvlJc w:val="left"/>
      <w:pPr>
        <w:tabs>
          <w:tab w:val="num" w:pos="0"/>
        </w:tabs>
        <w:ind w:left="143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2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</w:abstractNum>
  <w:abstractNum w:abstractNumId="4">
    <w:lvl w:ilvl="0">
      <w:start w:val="100"/>
      <w:numFmt w:val="lowerRoman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2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Calibri" w:hAnsi="Calibri" w:eastAsia="Calibri" w:cs="Calibri"/>
        <w:color w:val="00000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522d"/>
    <w:pPr>
      <w:widowControl/>
      <w:suppressAutoHyphens w:val="true"/>
      <w:bidi w:val="0"/>
      <w:spacing w:before="240" w:after="24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next w:val="Normal"/>
    <w:link w:val="Nagwek1Znak"/>
    <w:uiPriority w:val="9"/>
    <w:qFormat/>
    <w:rsid w:val="00bc0297"/>
    <w:pPr>
      <w:keepNext w:val="true"/>
      <w:keepLines/>
      <w:widowControl/>
      <w:numPr>
        <w:ilvl w:val="0"/>
        <w:numId w:val="4"/>
      </w:numPr>
      <w:suppressAutoHyphens w:val="true"/>
      <w:bidi w:val="0"/>
      <w:spacing w:lineRule="auto" w:line="259" w:before="0" w:after="37"/>
      <w:ind w:hanging="10" w:left="402"/>
      <w:jc w:val="left"/>
      <w:outlineLvl w:val="0"/>
    </w:pPr>
    <w:rPr>
      <w:rFonts w:ascii="Calibri" w:hAnsi="Calibri" w:eastAsia="Calibri" w:cs="Calibri"/>
      <w:color w:val="000000"/>
      <w:kern w:val="0"/>
      <w:sz w:val="20"/>
      <w:szCs w:val="22"/>
      <w:lang w:val="pl-PL" w:eastAsia="pl-PL" w:bidi="ar-SA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e566a7"/>
    <w:pPr>
      <w:keepNext w:val="true"/>
      <w:keepLines/>
      <w:spacing w:lineRule="auto" w:line="276"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val="en-U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f445a"/>
    <w:rPr/>
  </w:style>
  <w:style w:type="character" w:styleId="StopkaZnak" w:customStyle="1">
    <w:name w:val="Stopka Znak"/>
    <w:basedOn w:val="DefaultParagraphFont"/>
    <w:uiPriority w:val="99"/>
    <w:qFormat/>
    <w:rsid w:val="005f445a"/>
    <w:rPr/>
  </w:style>
  <w:style w:type="character" w:styleId="HTML-wstpniesformatowanyZnak" w:customStyle="1">
    <w:name w:val="HTML - wstępnie sformatowany Znak"/>
    <w:link w:val="HTMLPreformatted"/>
    <w:uiPriority w:val="99"/>
    <w:semiHidden/>
    <w:qFormat/>
    <w:rsid w:val="008f0392"/>
    <w:rPr>
      <w:rFonts w:ascii="Courier New" w:hAnsi="Courier New" w:cs="Courier New"/>
      <w:color w:val="000000"/>
    </w:rPr>
  </w:style>
  <w:style w:type="character" w:styleId="Nagwek1Znak" w:customStyle="1">
    <w:name w:val="Nagłówek 1 Znak"/>
    <w:uiPriority w:val="9"/>
    <w:qFormat/>
    <w:rsid w:val="00bc0297"/>
    <w:rPr>
      <w:rFonts w:cs="Calibri"/>
      <w:color w:val="000000"/>
      <w:szCs w:val="22"/>
    </w:rPr>
  </w:style>
  <w:style w:type="character" w:styleId="Hyperlink">
    <w:name w:val="Hyperlink"/>
    <w:uiPriority w:val="99"/>
    <w:unhideWhenUsed/>
    <w:rsid w:val="0010755e"/>
    <w:rPr>
      <w:color w:val="467886"/>
      <w:u w:val="single"/>
    </w:rPr>
  </w:style>
  <w:style w:type="character" w:styleId="Nierozpoznanawzmianka" w:customStyle="1">
    <w:name w:val="Nierozpoznana wzmianka"/>
    <w:uiPriority w:val="99"/>
    <w:semiHidden/>
    <w:unhideWhenUsed/>
    <w:qFormat/>
    <w:rsid w:val="0010755e"/>
    <w:rPr>
      <w:color w:val="605E5C"/>
      <w:shd w:fill="E1DFDD" w:val="clear"/>
    </w:rPr>
  </w:style>
  <w:style w:type="character" w:styleId="Nagwek2Znak" w:customStyle="1">
    <w:name w:val="Nagłówek 2 Znak"/>
    <w:basedOn w:val="DefaultParagraphFont"/>
    <w:uiPriority w:val="9"/>
    <w:qFormat/>
    <w:rsid w:val="00e566a7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val="en-US" w:eastAsia="en-US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f445a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5f445a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8f0392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jc w:val="left"/>
    </w:pPr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ListBullet">
    <w:name w:val="List Bullet"/>
    <w:basedOn w:val="Normal"/>
    <w:uiPriority w:val="99"/>
    <w:unhideWhenUsed/>
    <w:rsid w:val="00e566a7"/>
    <w:pPr>
      <w:numPr>
        <w:ilvl w:val="0"/>
        <w:numId w:val="5"/>
      </w:numPr>
      <w:spacing w:lineRule="auto" w:line="276" w:before="0" w:after="200"/>
      <w:contextualSpacing/>
      <w:jc w:val="left"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f44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obwodnica-pszczyny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LibreOffice/24.8.6.2$Windows_X86_64 LibreOffice_project/6d98ba145e9a8a39fc57bcc76981d1fb1316c60c</Application>
  <AppVersion>15.0000</AppVersion>
  <Pages>3</Pages>
  <Words>1155</Words>
  <Characters>7647</Characters>
  <CharactersWithSpaces>8857</CharactersWithSpaces>
  <Paragraphs>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2025-05-17T15:38:00Z</dcterms:created>
  <dc:creator>zbigniew.wichanski</dc:creator>
  <dc:description/>
  <dc:language>pl-PL</dc:language>
  <cp:lastModifiedBy/>
  <cp:lastPrinted>2025-05-19T16:50:22Z</cp:lastPrinted>
  <dcterms:modified xsi:type="dcterms:W3CDTF">2025-05-21T08:28:18Z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